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4D" w:rsidRPr="00384542" w:rsidRDefault="00F01B4D" w:rsidP="00F01B4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D4D45">
        <w:rPr>
          <w:rFonts w:ascii="TH SarabunIT๙" w:hAnsi="TH SarabunIT๙" w:cs="TH SarabunIT๙"/>
          <w:b/>
          <w:bCs/>
          <w:sz w:val="28"/>
          <w:szCs w:val="32"/>
          <w:cs/>
        </w:rPr>
        <w:t>กำหนดการ</w:t>
      </w:r>
      <w:r w:rsidRPr="0038454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โครงการประกวด</w:t>
      </w:r>
      <w:r w:rsidRPr="00384542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สิ่งประดิษฐ์จากวัสดุเหลือใช้ มหาวิทยาลัยราช</w:t>
      </w:r>
      <w:proofErr w:type="spellStart"/>
      <w:r w:rsidRPr="00384542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ภัฏ</w:t>
      </w:r>
      <w:proofErr w:type="spellEnd"/>
      <w:r w:rsidRPr="00384542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กำแพงเพชร ประจำปี  </w:t>
      </w:r>
      <w:r w:rsidRPr="00384542">
        <w:rPr>
          <w:rFonts w:ascii="TH SarabunIT๙" w:hAnsi="TH SarabunIT๙" w:cs="TH SarabunIT๙"/>
          <w:b/>
          <w:bCs/>
          <w:sz w:val="32"/>
          <w:szCs w:val="32"/>
        </w:rPr>
        <w:t>2567</w:t>
      </w:r>
    </w:p>
    <w:p w:rsidR="00F01B4D" w:rsidRDefault="00F01B4D" w:rsidP="00F01B4D">
      <w:pPr>
        <w:autoSpaceDE w:val="0"/>
        <w:autoSpaceDN w:val="0"/>
        <w:adjustRightInd w:val="0"/>
        <w:ind w:firstLine="720"/>
        <w:jc w:val="center"/>
        <w:rPr>
          <w:rFonts w:ascii="TH SarabunIT๙" w:hAnsi="TH SarabunIT๙" w:cs="TH SarabunIT๙"/>
          <w:b/>
          <w:bCs/>
          <w:sz w:val="28"/>
          <w:szCs w:val="32"/>
        </w:rPr>
      </w:pPr>
      <w:r w:rsidRPr="00384542">
        <w:rPr>
          <w:rFonts w:ascii="TH SarabunIT๙" w:hAnsi="TH SarabunIT๙" w:cs="TH SarabunIT๙"/>
          <w:b/>
          <w:bCs/>
          <w:sz w:val="32"/>
          <w:szCs w:val="32"/>
          <w:cs/>
        </w:rPr>
        <w:t>“</w:t>
      </w:r>
      <w:r w:rsidRPr="00384542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เหลือใช้ ไม่เหลือทิ้ง ใช้ได้จริง รักษ์สิ่งแวดล้อม</w:t>
      </w:r>
      <w:r w:rsidRPr="00384542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  <w:r w:rsidRPr="003845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454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br/>
      </w:r>
      <w:r w:rsidRPr="003845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ในวันที่ 21 มิถุนายน 2567 เวลา </w:t>
      </w:r>
      <w:r w:rsidRPr="00384542"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 w:rsidRPr="00384542">
        <w:rPr>
          <w:rFonts w:ascii="TH SarabunIT๙" w:hAnsi="TH SarabunIT๙" w:cs="TH SarabunIT๙"/>
          <w:b/>
          <w:bCs/>
          <w:sz w:val="32"/>
          <w:szCs w:val="32"/>
          <w:cs/>
        </w:rPr>
        <w:t>.00 น. เป็นต้นไป ณ ห้องประชุมรัตนอาภา</w:t>
      </w:r>
      <w:r w:rsidRPr="00384542">
        <w:rPr>
          <w:rFonts w:ascii="TH SarabunIT๙" w:hAnsi="TH SarabunIT๙" w:cs="TH SarabunIT๙"/>
          <w:color w:val="FF0000"/>
          <w:spacing w:val="-8"/>
          <w:sz w:val="32"/>
          <w:szCs w:val="32"/>
          <w:cs/>
        </w:rPr>
        <w:br/>
      </w:r>
    </w:p>
    <w:p w:rsidR="00F01B4D" w:rsidRPr="00F01B4D" w:rsidRDefault="00F01B4D" w:rsidP="00F01B4D">
      <w:pPr>
        <w:autoSpaceDE w:val="0"/>
        <w:autoSpaceDN w:val="0"/>
        <w:adjustRightInd w:val="0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28"/>
          <w:szCs w:val="32"/>
          <w:cs/>
        </w:rPr>
        <w:tab/>
      </w:r>
      <w:r w:rsidRPr="004A1D7E">
        <w:rPr>
          <w:rFonts w:ascii="TH SarabunIT๙" w:hAnsi="TH SarabunIT๙" w:cs="TH SarabunIT๙" w:hint="cs"/>
          <w:sz w:val="28"/>
          <w:szCs w:val="32"/>
          <w:cs/>
        </w:rPr>
        <w:t>เวลา</w:t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</w:t>
      </w:r>
      <w:r w:rsidRPr="004A1D7E">
        <w:rPr>
          <w:rFonts w:ascii="TH SarabunIT๙" w:hAnsi="TH SarabunIT๙" w:cs="TH SarabunIT๙" w:hint="cs"/>
          <w:sz w:val="28"/>
          <w:szCs w:val="32"/>
          <w:cs/>
        </w:rPr>
        <w:t xml:space="preserve">09.00 </w:t>
      </w:r>
      <w:r w:rsidRPr="004A1D7E">
        <w:rPr>
          <w:rFonts w:ascii="TH SarabunIT๙" w:hAnsi="TH SarabunIT๙" w:cs="TH SarabunIT๙"/>
          <w:sz w:val="28"/>
          <w:szCs w:val="32"/>
          <w:cs/>
        </w:rPr>
        <w:t>–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12</w:t>
      </w:r>
      <w:r w:rsidRPr="004A1D7E">
        <w:rPr>
          <w:rFonts w:ascii="TH SarabunIT๙" w:hAnsi="TH SarabunIT๙" w:cs="TH SarabunIT๙" w:hint="cs"/>
          <w:sz w:val="28"/>
          <w:szCs w:val="32"/>
          <w:cs/>
        </w:rPr>
        <w:t xml:space="preserve">.00 น. </w:t>
      </w:r>
      <w:r w:rsidRPr="004A1D7E">
        <w:rPr>
          <w:rFonts w:ascii="TH SarabunIT๙" w:hAnsi="TH SarabunIT๙" w:cs="TH SarabunIT๙"/>
          <w:sz w:val="28"/>
          <w:szCs w:val="32"/>
          <w:cs/>
        </w:rPr>
        <w:tab/>
      </w:r>
      <w:r w:rsidRPr="004A1D7E">
        <w:rPr>
          <w:rFonts w:ascii="TH SarabunIT๙" w:hAnsi="TH SarabunIT๙" w:cs="TH SarabunIT๙" w:hint="cs"/>
          <w:sz w:val="28"/>
          <w:szCs w:val="32"/>
          <w:cs/>
        </w:rPr>
        <w:t>การพิจารณาตัดสินผลงาน</w:t>
      </w:r>
      <w:r w:rsidRPr="0011642E">
        <w:rPr>
          <w:rFonts w:ascii="TH SarabunPSK" w:hAnsi="TH SarabunPSK" w:cs="TH SarabunPSK" w:hint="cs"/>
          <w:sz w:val="32"/>
          <w:szCs w:val="32"/>
          <w:cs/>
        </w:rPr>
        <w:t>วัสดุสิ่งประดิษฐ์รี</w:t>
      </w:r>
      <w:proofErr w:type="spellStart"/>
      <w:r w:rsidRPr="0011642E">
        <w:rPr>
          <w:rFonts w:ascii="TH SarabunPSK" w:hAnsi="TH SarabunPSK" w:cs="TH SarabunPSK" w:hint="cs"/>
          <w:sz w:val="32"/>
          <w:szCs w:val="32"/>
          <w:cs/>
        </w:rPr>
        <w:t>ไซเคิล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จากคณะกรรมการ</w:t>
      </w:r>
    </w:p>
    <w:p w:rsidR="00F01B4D" w:rsidRPr="004A1D7E" w:rsidRDefault="00F01B4D" w:rsidP="00F01B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เวลา </w:t>
      </w:r>
      <w:r w:rsidRPr="004A1D7E">
        <w:rPr>
          <w:rFonts w:ascii="TH SarabunIT๙" w:hAnsi="TH SarabunIT๙" w:cs="TH SarabunIT๙"/>
          <w:sz w:val="32"/>
          <w:szCs w:val="32"/>
          <w:cs/>
        </w:rPr>
        <w:t>13.00 – 13.30 น.</w:t>
      </w:r>
      <w:r w:rsidRPr="004A1D7E">
        <w:rPr>
          <w:rFonts w:ascii="TH SarabunIT๙" w:hAnsi="TH SarabunIT๙" w:cs="TH SarabunIT๙"/>
          <w:sz w:val="32"/>
          <w:szCs w:val="32"/>
          <w:cs/>
        </w:rPr>
        <w:tab/>
        <w:t>ลงทะเบียน</w:t>
      </w:r>
    </w:p>
    <w:p w:rsidR="00F01B4D" w:rsidRPr="00822B7D" w:rsidRDefault="00F01B4D" w:rsidP="00F01B4D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 w:rsidRPr="004A1D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1D7E">
        <w:rPr>
          <w:rFonts w:ascii="TH SarabunIT๙" w:hAnsi="TH SarabunIT๙" w:cs="TH SarabunIT๙"/>
          <w:sz w:val="32"/>
          <w:szCs w:val="32"/>
          <w:cs/>
        </w:rPr>
        <w:tab/>
      </w:r>
      <w:r w:rsidRPr="004A1D7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เวลา </w:t>
      </w:r>
      <w:r w:rsidRPr="004A1D7E">
        <w:rPr>
          <w:rFonts w:ascii="TH SarabunIT๙" w:hAnsi="TH SarabunIT๙" w:cs="TH SarabunIT๙"/>
          <w:sz w:val="32"/>
          <w:szCs w:val="32"/>
          <w:cs/>
        </w:rPr>
        <w:t>13.30 – 14.00 น.</w:t>
      </w:r>
      <w:r w:rsidRPr="004A1D7E">
        <w:rPr>
          <w:rFonts w:ascii="TH SarabunIT๙" w:hAnsi="TH SarabunIT๙" w:cs="TH SarabunIT๙"/>
          <w:sz w:val="32"/>
          <w:szCs w:val="32"/>
          <w:cs/>
        </w:rPr>
        <w:tab/>
        <w:t>พิธีเปิดกิจกรรม</w:t>
      </w:r>
      <w:r w:rsidRPr="00822B7D">
        <w:rPr>
          <w:rFonts w:ascii="TH SarabunIT๙" w:hAnsi="TH SarabunIT๙" w:cs="TH SarabunIT๙"/>
          <w:sz w:val="32"/>
          <w:szCs w:val="32"/>
          <w:cs/>
        </w:rPr>
        <w:t>โครงการประกวด</w:t>
      </w:r>
      <w:r w:rsidRPr="00822B7D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สิ่งประดิษฐ์จากวัสดุเหลือใช้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22B7D">
        <w:rPr>
          <w:rFonts w:ascii="TH SarabunIT๙" w:hAnsi="TH SarabunIT๙" w:cs="TH SarabunIT๙"/>
          <w:sz w:val="32"/>
          <w:szCs w:val="32"/>
          <w:cs/>
        </w:rPr>
        <w:t>“</w:t>
      </w:r>
      <w:r w:rsidRPr="00822B7D">
        <w:rPr>
          <w:rFonts w:ascii="TH SarabunIT๙" w:hAnsi="TH SarabunIT๙" w:cs="TH SarabunIT๙"/>
          <w:sz w:val="32"/>
          <w:szCs w:val="32"/>
          <w:cs/>
          <w:lang w:val="th-TH"/>
        </w:rPr>
        <w:t>เหลือใช้ ไม่เหลือทิ้ง ใช้ได้จริง รักษ์สิ่งแวดล้อม</w:t>
      </w:r>
      <w:r w:rsidRPr="00822B7D">
        <w:rPr>
          <w:rFonts w:ascii="TH SarabunIT๙" w:hAnsi="TH SarabunIT๙" w:cs="TH SarabunIT๙"/>
          <w:sz w:val="32"/>
          <w:szCs w:val="32"/>
          <w:cs/>
        </w:rPr>
        <w:t>”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กล่าวรายงานกิจกรรมโดยผู้อำนวยการกองกลาง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กล่าวเปิดกิจกรรมโดยรองอธิการบดีฝ่ายบริหาร</w:t>
      </w:r>
    </w:p>
    <w:p w:rsidR="00F01B4D" w:rsidRPr="004A1D7E" w:rsidRDefault="00F01B4D" w:rsidP="00F01B4D">
      <w:pPr>
        <w:rPr>
          <w:rFonts w:ascii="TH SarabunIT๙" w:hAnsi="TH SarabunIT๙" w:cs="TH SarabunIT๙"/>
          <w:sz w:val="32"/>
          <w:szCs w:val="32"/>
        </w:rPr>
      </w:pPr>
      <w:r w:rsidRPr="004A1D7E">
        <w:rPr>
          <w:rFonts w:ascii="TH SarabunIT๙" w:hAnsi="TH SarabunIT๙" w:cs="TH SarabunIT๙"/>
          <w:sz w:val="32"/>
          <w:szCs w:val="32"/>
          <w:cs/>
        </w:rPr>
        <w:tab/>
      </w:r>
      <w:r w:rsidRPr="004A1D7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เวลา </w:t>
      </w:r>
      <w:r w:rsidRPr="004A1D7E">
        <w:rPr>
          <w:rFonts w:ascii="TH SarabunIT๙" w:hAnsi="TH SarabunIT๙" w:cs="TH SarabunIT๙"/>
          <w:sz w:val="32"/>
          <w:szCs w:val="32"/>
        </w:rPr>
        <w:t>14</w:t>
      </w:r>
      <w:r w:rsidRPr="004A1D7E">
        <w:rPr>
          <w:rFonts w:ascii="TH SarabunIT๙" w:hAnsi="TH SarabunIT๙" w:cs="TH SarabunIT๙"/>
          <w:sz w:val="32"/>
          <w:szCs w:val="32"/>
          <w:cs/>
        </w:rPr>
        <w:t>.</w:t>
      </w:r>
      <w:r w:rsidRPr="004A1D7E">
        <w:rPr>
          <w:rFonts w:ascii="TH SarabunIT๙" w:hAnsi="TH SarabunIT๙" w:cs="TH SarabunIT๙"/>
          <w:sz w:val="32"/>
          <w:szCs w:val="32"/>
        </w:rPr>
        <w:t xml:space="preserve">00 </w:t>
      </w:r>
      <w:r w:rsidRPr="004A1D7E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Pr="004A1D7E">
        <w:rPr>
          <w:rFonts w:ascii="TH SarabunIT๙" w:hAnsi="TH SarabunIT๙" w:cs="TH SarabunIT๙"/>
          <w:sz w:val="32"/>
          <w:szCs w:val="32"/>
        </w:rPr>
        <w:t>14</w:t>
      </w:r>
      <w:r w:rsidRPr="004A1D7E">
        <w:rPr>
          <w:rFonts w:ascii="TH SarabunIT๙" w:hAnsi="TH SarabunIT๙" w:cs="TH SarabunIT๙"/>
          <w:sz w:val="32"/>
          <w:szCs w:val="32"/>
          <w:cs/>
        </w:rPr>
        <w:t>.</w:t>
      </w:r>
      <w:r w:rsidRPr="004A1D7E">
        <w:rPr>
          <w:rFonts w:ascii="TH SarabunIT๙" w:hAnsi="TH SarabunIT๙" w:cs="TH SarabunIT๙"/>
          <w:sz w:val="32"/>
          <w:szCs w:val="32"/>
        </w:rPr>
        <w:t xml:space="preserve">30 </w:t>
      </w:r>
      <w:r w:rsidRPr="004A1D7E">
        <w:rPr>
          <w:rFonts w:ascii="TH SarabunIT๙" w:hAnsi="TH SarabunIT๙" w:cs="TH SarabunIT๙"/>
          <w:sz w:val="32"/>
          <w:szCs w:val="32"/>
          <w:cs/>
        </w:rPr>
        <w:t>น.</w:t>
      </w:r>
      <w:r w:rsidRPr="004A1D7E">
        <w:rPr>
          <w:rFonts w:ascii="TH SarabunIT๙" w:hAnsi="TH SarabunIT๙" w:cs="TH SarabunIT๙"/>
          <w:sz w:val="32"/>
          <w:szCs w:val="32"/>
        </w:rPr>
        <w:tab/>
      </w:r>
      <w:r w:rsidRPr="004A1D7E">
        <w:rPr>
          <w:rFonts w:ascii="TH SarabunIT๙" w:hAnsi="TH SarabunIT๙" w:cs="TH SarabunIT๙"/>
          <w:sz w:val="32"/>
          <w:szCs w:val="32"/>
          <w:cs/>
        </w:rPr>
        <w:t>เดินแบบชุดจากมูลฝอยรี</w:t>
      </w:r>
      <w:proofErr w:type="spellStart"/>
      <w:r w:rsidRPr="004A1D7E">
        <w:rPr>
          <w:rFonts w:ascii="TH SarabunIT๙" w:hAnsi="TH SarabunIT๙" w:cs="TH SarabunIT๙"/>
          <w:sz w:val="32"/>
          <w:szCs w:val="32"/>
          <w:cs/>
        </w:rPr>
        <w:t>ไซเคิล</w:t>
      </w:r>
      <w:proofErr w:type="spellEnd"/>
      <w:r w:rsidRPr="004A1D7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01B4D" w:rsidRPr="004A1D7E" w:rsidRDefault="00F01B4D" w:rsidP="00F01B4D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4A1D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1D7E">
        <w:rPr>
          <w:rFonts w:ascii="TH SarabunIT๙" w:hAnsi="TH SarabunIT๙" w:cs="TH SarabunIT๙"/>
          <w:sz w:val="32"/>
          <w:szCs w:val="32"/>
          <w:cs/>
        </w:rPr>
        <w:tab/>
      </w:r>
      <w:r w:rsidRPr="004A1D7E">
        <w:rPr>
          <w:rFonts w:ascii="TH SarabunIT๙" w:hAnsi="TH SarabunIT๙" w:cs="TH SarabunIT๙"/>
          <w:sz w:val="32"/>
          <w:szCs w:val="32"/>
          <w:cs/>
        </w:rPr>
        <w:tab/>
      </w:r>
      <w:r w:rsidRPr="004A1D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เวลา </w:t>
      </w:r>
      <w:r w:rsidRPr="004A1D7E">
        <w:rPr>
          <w:rFonts w:ascii="TH SarabunIT๙" w:hAnsi="TH SarabunIT๙" w:cs="TH SarabunIT๙"/>
          <w:spacing w:val="-6"/>
          <w:sz w:val="32"/>
          <w:szCs w:val="32"/>
          <w:cs/>
        </w:rPr>
        <w:t>14.30 – 15.30 น.</w:t>
      </w:r>
      <w:r w:rsidRPr="004A1D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A1D7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นำเสนอวัสดุสิ่งประดิษฐ์ร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ี</w:t>
      </w:r>
      <w:proofErr w:type="spellStart"/>
      <w:r w:rsidRPr="004A1D7E">
        <w:rPr>
          <w:rFonts w:ascii="TH SarabunIT๙" w:hAnsi="TH SarabunIT๙" w:cs="TH SarabunIT๙"/>
          <w:spacing w:val="-6"/>
          <w:sz w:val="32"/>
          <w:szCs w:val="32"/>
          <w:cs/>
        </w:rPr>
        <w:t>ไซเคิล</w:t>
      </w:r>
      <w:proofErr w:type="spellEnd"/>
      <w:r w:rsidRPr="004A1D7E">
        <w:rPr>
          <w:rFonts w:ascii="TH SarabunIT๙" w:hAnsi="TH SarabunIT๙" w:cs="TH SarabunIT๙"/>
          <w:spacing w:val="-6"/>
          <w:sz w:val="32"/>
          <w:szCs w:val="32"/>
          <w:cs/>
        </w:rPr>
        <w:t>โดยผู้ที่ได้รับรางวัล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4A1D7E">
        <w:rPr>
          <w:rFonts w:ascii="TH SarabunIT๙" w:hAnsi="TH SarabunIT๙" w:cs="TH SarabunIT๙"/>
          <w:spacing w:val="-6"/>
          <w:sz w:val="32"/>
          <w:szCs w:val="32"/>
          <w:cs/>
        </w:rPr>
        <w:t>ชนะการประกวด</w:t>
      </w:r>
    </w:p>
    <w:p w:rsidR="00F01B4D" w:rsidRPr="004A1D7E" w:rsidRDefault="00F01B4D" w:rsidP="00F01B4D">
      <w:pPr>
        <w:rPr>
          <w:rFonts w:ascii="TH SarabunIT๙" w:hAnsi="TH SarabunIT๙" w:cs="TH SarabunIT๙"/>
          <w:sz w:val="32"/>
          <w:szCs w:val="32"/>
          <w:cs/>
        </w:rPr>
      </w:pPr>
      <w:r w:rsidRPr="004A1D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1D7E">
        <w:rPr>
          <w:rFonts w:ascii="TH SarabunIT๙" w:hAnsi="TH SarabunIT๙" w:cs="TH SarabunIT๙"/>
          <w:sz w:val="32"/>
          <w:szCs w:val="32"/>
          <w:cs/>
        </w:rPr>
        <w:tab/>
      </w:r>
      <w:r w:rsidRPr="004A1D7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เวลา </w:t>
      </w:r>
      <w:r w:rsidRPr="004A1D7E">
        <w:rPr>
          <w:rFonts w:ascii="TH SarabunIT๙" w:hAnsi="TH SarabunIT๙" w:cs="TH SarabunIT๙"/>
          <w:sz w:val="32"/>
          <w:szCs w:val="32"/>
          <w:cs/>
        </w:rPr>
        <w:t>15.30 – 16.00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A1D7E">
        <w:rPr>
          <w:rFonts w:ascii="TH SarabunIT๙" w:hAnsi="TH SarabunIT๙" w:cs="TH SarabunIT๙"/>
          <w:sz w:val="32"/>
          <w:szCs w:val="32"/>
          <w:cs/>
        </w:rPr>
        <w:t>มอบรางวัลแด่ผู้ชนะการประกวด ถ่ายภาพร่วมกัน</w:t>
      </w:r>
    </w:p>
    <w:p w:rsidR="00886754" w:rsidRDefault="00886754"/>
    <w:sectPr w:rsidR="008867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4D"/>
    <w:rsid w:val="00886754"/>
    <w:rsid w:val="00F0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8AFC"/>
  <w15:chartTrackingRefBased/>
  <w15:docId w15:val="{7F90B2B3-8E4F-4AE1-8E41-2DB1894E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B4D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B4D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P'Tuk</dc:creator>
  <cp:keywords/>
  <dc:description/>
  <cp:lastModifiedBy>P'Tuk</cp:lastModifiedBy>
  <cp:revision>1</cp:revision>
  <dcterms:created xsi:type="dcterms:W3CDTF">2024-06-18T06:59:00Z</dcterms:created>
  <dcterms:modified xsi:type="dcterms:W3CDTF">2024-06-18T07:03:00Z</dcterms:modified>
</cp:coreProperties>
</file>